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A3" w:rsidRDefault="00C65FFE">
      <w:pPr>
        <w:rPr>
          <w:b/>
          <w:u w:val="single"/>
        </w:rPr>
      </w:pPr>
      <w:r w:rsidRPr="00C65FFE">
        <w:rPr>
          <w:b/>
          <w:u w:val="single"/>
        </w:rPr>
        <w:t xml:space="preserve">     POZVÁNKA NA USTANOVUJÚCE ZASADNUTIE OZ MATIAŚKA</w:t>
      </w:r>
    </w:p>
    <w:p w:rsidR="00C65FFE" w:rsidRDefault="00C65FFE">
      <w:pPr>
        <w:rPr>
          <w:b/>
          <w:u w:val="single"/>
        </w:rPr>
      </w:pPr>
    </w:p>
    <w:p w:rsidR="00C65FFE" w:rsidRDefault="00C65FFE">
      <w:r w:rsidRPr="00C65FFE">
        <w:rPr>
          <w:b/>
        </w:rPr>
        <w:t xml:space="preserve">                            </w:t>
      </w:r>
      <w:r>
        <w:rPr>
          <w:b/>
        </w:rPr>
        <w:t xml:space="preserve">     </w:t>
      </w:r>
      <w:r w:rsidRPr="00C65FFE">
        <w:t>P O Z V Á N K</w:t>
      </w:r>
      <w:r>
        <w:t> </w:t>
      </w:r>
      <w:r w:rsidRPr="00C65FFE">
        <w:t>A</w:t>
      </w:r>
    </w:p>
    <w:p w:rsidR="00C65FFE" w:rsidRDefault="00C65FFE"/>
    <w:p w:rsidR="00C65FFE" w:rsidRDefault="00C65FFE">
      <w:r>
        <w:t>V súlade s § 13 odsek 4 písm. a/ zákona SNR 369/1990 Zb. o obecnom zriadení</w:t>
      </w:r>
    </w:p>
    <w:p w:rsidR="00C65FFE" w:rsidRDefault="00C65FFE">
      <w:r>
        <w:t xml:space="preserve">                     V znení neskorších zmien a doplnkov</w:t>
      </w:r>
    </w:p>
    <w:p w:rsidR="00C65FFE" w:rsidRDefault="00C65FFE"/>
    <w:p w:rsidR="00C65FFE" w:rsidRDefault="00C65FFE"/>
    <w:p w:rsidR="00C65FFE" w:rsidRDefault="00C65FFE">
      <w:pPr>
        <w:rPr>
          <w:b/>
        </w:rPr>
      </w:pPr>
      <w:r w:rsidRPr="00C65FFE">
        <w:rPr>
          <w:b/>
        </w:rPr>
        <w:t xml:space="preserve">                                  Zvolávam</w:t>
      </w:r>
    </w:p>
    <w:p w:rsidR="00C65FFE" w:rsidRDefault="00C65FFE">
      <w:r>
        <w:t>Ustanovujúce zasadnutie Obecného zastupiteľstva v Matiaške</w:t>
      </w:r>
    </w:p>
    <w:p w:rsidR="00C65FFE" w:rsidRDefault="00C65FFE">
      <w:r>
        <w:t xml:space="preserve">                         Ktoré sa uskutoční </w:t>
      </w:r>
    </w:p>
    <w:p w:rsidR="00C65FFE" w:rsidRPr="00C65FFE" w:rsidRDefault="00C65FFE">
      <w:pPr>
        <w:rPr>
          <w:b/>
        </w:rPr>
      </w:pPr>
      <w:r w:rsidRPr="00C65FFE">
        <w:rPr>
          <w:b/>
        </w:rPr>
        <w:t xml:space="preserve">          Dňa 18.novembra 2022 /piatok/ o 18.00 hod.</w:t>
      </w:r>
    </w:p>
    <w:p w:rsidR="00C65FFE" w:rsidRDefault="00C65FFE">
      <w:r>
        <w:t xml:space="preserve">            V budove obecného úradu Matiaška 56</w:t>
      </w:r>
    </w:p>
    <w:p w:rsidR="00C65FFE" w:rsidRDefault="00C65FFE"/>
    <w:p w:rsidR="00C65FFE" w:rsidRDefault="00C65FFE"/>
    <w:p w:rsidR="00C65FFE" w:rsidRDefault="00C65FFE">
      <w:r>
        <w:t>S navrhovaným programom:</w:t>
      </w:r>
    </w:p>
    <w:p w:rsidR="00C65FFE" w:rsidRDefault="00C65FFE" w:rsidP="00C65FFE">
      <w:pPr>
        <w:pStyle w:val="Odsekzoznamu"/>
        <w:numPr>
          <w:ilvl w:val="0"/>
          <w:numId w:val="1"/>
        </w:numPr>
      </w:pPr>
      <w:r>
        <w:t>Úvodná časť:</w:t>
      </w:r>
    </w:p>
    <w:p w:rsidR="00C65FFE" w:rsidRDefault="00C65FFE" w:rsidP="00C65FFE">
      <w:pPr>
        <w:pStyle w:val="Odsekzoznamu"/>
      </w:pPr>
      <w:r>
        <w:t>a/ otvorenie zasadnutia</w:t>
      </w:r>
    </w:p>
    <w:p w:rsidR="00C65FFE" w:rsidRDefault="00C65FFE" w:rsidP="00C65FFE">
      <w:pPr>
        <w:pStyle w:val="Odsekzoznamu"/>
      </w:pPr>
      <w:r>
        <w:t>b/ určenie zapisovateľov a overovateľov zápisnice</w:t>
      </w:r>
    </w:p>
    <w:p w:rsidR="00C65FFE" w:rsidRDefault="00C65FFE" w:rsidP="00C65FFE">
      <w:pPr>
        <w:pStyle w:val="Odsekzoznamu"/>
      </w:pPr>
      <w:r>
        <w:t>c/ oznámenie výsledkov voľby starostu a volieb do obecného zastupiteľstva, odovzdanie osvedčení o zvolení novozvolenej starostke  a novozvoleným poslancom obce</w:t>
      </w:r>
    </w:p>
    <w:p w:rsidR="00C65FFE" w:rsidRDefault="00C65FFE" w:rsidP="00C65FFE">
      <w:pPr>
        <w:pStyle w:val="Odsekzoznamu"/>
      </w:pPr>
      <w:r>
        <w:t>d/zloženie sľubu novozvolenej starostky obce</w:t>
      </w:r>
      <w:r w:rsidR="0022089A">
        <w:t xml:space="preserve"> a prevzatie vedenia ustanovujúceho zasadnutia</w:t>
      </w:r>
    </w:p>
    <w:p w:rsidR="0022089A" w:rsidRDefault="0022089A" w:rsidP="00C65FFE">
      <w:pPr>
        <w:pStyle w:val="Odsekzoznamu"/>
      </w:pPr>
      <w:r>
        <w:t>e/ zloženie sľubu novozvoleného obecného zastupiteľstva</w:t>
      </w:r>
    </w:p>
    <w:p w:rsidR="0022089A" w:rsidRDefault="0022089A" w:rsidP="00C65FFE">
      <w:pPr>
        <w:pStyle w:val="Odsekzoznamu"/>
      </w:pPr>
      <w:r>
        <w:t>f/ vystúpenie starostu obce</w:t>
      </w:r>
    </w:p>
    <w:p w:rsidR="0022089A" w:rsidRDefault="0022089A" w:rsidP="0022089A">
      <w:pPr>
        <w:pStyle w:val="Odsekzoznamu"/>
        <w:numPr>
          <w:ilvl w:val="0"/>
          <w:numId w:val="1"/>
        </w:numPr>
      </w:pPr>
      <w:r>
        <w:t>Schválenie programu ustanovujúceho OZ</w:t>
      </w:r>
    </w:p>
    <w:p w:rsidR="0022089A" w:rsidRDefault="0022089A" w:rsidP="0022089A">
      <w:pPr>
        <w:pStyle w:val="Odsekzoznamu"/>
        <w:numPr>
          <w:ilvl w:val="0"/>
          <w:numId w:val="1"/>
        </w:numPr>
      </w:pPr>
      <w:r>
        <w:t>Poverenie poslanca OZ, ktorý bude zvolávať a viesť zasadnutia OZ /zástupca starostu obce/</w:t>
      </w:r>
    </w:p>
    <w:p w:rsidR="0022089A" w:rsidRDefault="0022089A" w:rsidP="0022089A">
      <w:pPr>
        <w:pStyle w:val="Odsekzoznamu"/>
        <w:numPr>
          <w:ilvl w:val="0"/>
          <w:numId w:val="1"/>
        </w:numPr>
      </w:pPr>
      <w:r>
        <w:t>Zriadenie komisií OZ, určenie náplne práce, voľba ich predsedov a členov</w:t>
      </w:r>
    </w:p>
    <w:p w:rsidR="0022089A" w:rsidRDefault="0022089A" w:rsidP="0022089A">
      <w:pPr>
        <w:pStyle w:val="Odsekzoznamu"/>
        <w:numPr>
          <w:ilvl w:val="0"/>
          <w:numId w:val="1"/>
        </w:numPr>
      </w:pPr>
      <w:r>
        <w:t>Rôzne, diskusia.</w:t>
      </w:r>
    </w:p>
    <w:p w:rsidR="0022089A" w:rsidRDefault="0022089A" w:rsidP="0022089A">
      <w:pPr>
        <w:pStyle w:val="Odsekzoznamu"/>
        <w:numPr>
          <w:ilvl w:val="0"/>
          <w:numId w:val="1"/>
        </w:numPr>
      </w:pPr>
      <w:r>
        <w:t>Záver</w:t>
      </w:r>
      <w:bookmarkStart w:id="0" w:name="_GoBack"/>
      <w:bookmarkEnd w:id="0"/>
    </w:p>
    <w:p w:rsidR="00C65FFE" w:rsidRPr="00C65FFE" w:rsidRDefault="00C65FFE"/>
    <w:sectPr w:rsidR="00C65FFE" w:rsidRPr="00C6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B38"/>
    <w:multiLevelType w:val="hybridMultilevel"/>
    <w:tmpl w:val="358EFC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E"/>
    <w:rsid w:val="0022089A"/>
    <w:rsid w:val="00A02EA3"/>
    <w:rsid w:val="00C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5EB1-93B7-4593-80F6-0D5D30E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LEŠKOVÁ Beáta</dc:creator>
  <cp:keywords/>
  <dc:description/>
  <cp:lastModifiedBy>LEŠKOVÁ Beáta</cp:lastModifiedBy>
  <cp:revision>1</cp:revision>
  <dcterms:created xsi:type="dcterms:W3CDTF">2022-11-15T11:05:00Z</dcterms:created>
  <dcterms:modified xsi:type="dcterms:W3CDTF">2022-11-15T11:20:00Z</dcterms:modified>
</cp:coreProperties>
</file>